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F8" w:rsidRPr="00C033F8" w:rsidRDefault="00C033F8" w:rsidP="00C033F8">
      <w:pPr>
        <w:jc w:val="center"/>
      </w:pPr>
      <w:r>
        <w:rPr>
          <w:noProof/>
        </w:rPr>
        <w:drawing>
          <wp:inline distT="0" distB="0" distL="0" distR="0">
            <wp:extent cx="6042660" cy="2491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erpalspetcare_mai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41" r="-1667" b="27436"/>
                    <a:stretch/>
                  </pic:blipFill>
                  <pic:spPr bwMode="auto">
                    <a:xfrm>
                      <a:off x="0" y="0"/>
                      <a:ext cx="6042660" cy="249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6"/>
          <w:szCs w:val="36"/>
        </w:rPr>
        <w:t>Service Options and Package Pricing</w:t>
      </w:r>
    </w:p>
    <w:p w:rsidR="00C033F8" w:rsidRDefault="00C033F8" w:rsidP="00C033F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(All pricing below applies to single pets)</w:t>
      </w:r>
    </w:p>
    <w:p w:rsidR="00C033F8" w:rsidRPr="00C033F8" w:rsidRDefault="00C033F8" w:rsidP="00C033F8">
      <w:pPr>
        <w:jc w:val="center"/>
        <w:rPr>
          <w:rFonts w:asciiTheme="majorHAnsi" w:hAnsiTheme="majorHAnsi"/>
          <w:sz w:val="28"/>
          <w:szCs w:val="28"/>
        </w:rPr>
      </w:pPr>
    </w:p>
    <w:p w:rsidR="00C033F8" w:rsidRDefault="00C033F8" w:rsidP="00C033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Millie-$16 for a 30 minute stroll or drop in visit; includes feeding, medication administration, water refresh, treats, and lots of love with one of our trained staff members.</w:t>
      </w:r>
    </w:p>
    <w:p w:rsidR="00C033F8" w:rsidRDefault="00C033F8" w:rsidP="00C033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Charley-$25 for daily daycare tuition at Piper Pals Prep to provide our Pals with a day full of enrichment &amp; structured socialization; i</w:t>
      </w:r>
      <w:r w:rsidR="00996EDA">
        <w:rPr>
          <w:rFonts w:asciiTheme="majorHAnsi" w:hAnsiTheme="majorHAnsi"/>
          <w:sz w:val="24"/>
          <w:szCs w:val="24"/>
        </w:rPr>
        <w:t>ncludes round trip taxi in Chevy Chase/</w:t>
      </w:r>
      <w:proofErr w:type="spellStart"/>
      <w:r w:rsidR="00996EDA">
        <w:rPr>
          <w:rFonts w:asciiTheme="majorHAnsi" w:hAnsiTheme="majorHAnsi"/>
          <w:sz w:val="24"/>
          <w:szCs w:val="24"/>
        </w:rPr>
        <w:t>Kenwick</w:t>
      </w:r>
      <w:proofErr w:type="spellEnd"/>
      <w:r>
        <w:rPr>
          <w:rFonts w:asciiTheme="majorHAnsi" w:hAnsiTheme="majorHAnsi"/>
          <w:sz w:val="24"/>
          <w:szCs w:val="24"/>
        </w:rPr>
        <w:t>. Round trip taxi is an additional $10 if elsewhere in Fayette County.</w:t>
      </w:r>
    </w:p>
    <w:p w:rsidR="00C033F8" w:rsidRDefault="00C033F8" w:rsidP="00C033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proofErr w:type="spellStart"/>
      <w:r>
        <w:rPr>
          <w:rFonts w:asciiTheme="majorHAnsi" w:hAnsiTheme="majorHAnsi"/>
          <w:sz w:val="24"/>
          <w:szCs w:val="24"/>
        </w:rPr>
        <w:t>McGruff</w:t>
      </w:r>
      <w:proofErr w:type="spellEnd"/>
      <w:r>
        <w:rPr>
          <w:rFonts w:asciiTheme="majorHAnsi" w:hAnsiTheme="majorHAnsi"/>
          <w:sz w:val="24"/>
          <w:szCs w:val="24"/>
        </w:rPr>
        <w:t>-$25 round trip to take your pet to any daytime veterinarian or grooming appointments you can’t make it to.</w:t>
      </w:r>
    </w:p>
    <w:p w:rsidR="00C033F8" w:rsidRDefault="00C033F8" w:rsidP="00C033F8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The </w:t>
      </w:r>
      <w:proofErr w:type="spellStart"/>
      <w:r>
        <w:rPr>
          <w:rFonts w:asciiTheme="majorHAnsi" w:hAnsiTheme="majorHAnsi"/>
          <w:sz w:val="24"/>
          <w:szCs w:val="24"/>
        </w:rPr>
        <w:t>Deets</w:t>
      </w:r>
      <w:proofErr w:type="spellEnd"/>
      <w:r>
        <w:rPr>
          <w:rFonts w:asciiTheme="majorHAnsi" w:hAnsiTheme="majorHAnsi"/>
          <w:sz w:val="24"/>
          <w:szCs w:val="24"/>
        </w:rPr>
        <w:t>- $25 for a one hour small group playdate at your home.</w:t>
      </w:r>
      <w:proofErr w:type="gramEnd"/>
      <w:r>
        <w:rPr>
          <w:rFonts w:asciiTheme="majorHAnsi" w:hAnsiTheme="majorHAnsi"/>
          <w:sz w:val="24"/>
          <w:szCs w:val="24"/>
        </w:rPr>
        <w:t xml:space="preserve">  We will bring 1-3 of our best suited dogs to work on constructive and supervised socialization, a great option to prepare a dog who has never attended daycare previously.</w:t>
      </w:r>
    </w:p>
    <w:p w:rsidR="00C033F8" w:rsidRDefault="00C033F8" w:rsidP="00C033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Izzy-$35 for one hour, each additional $15 for a field trip to the arboretum, Veteran’s Park, or the Pinnacles to run, hike, or swim.  </w:t>
      </w:r>
    </w:p>
    <w:p w:rsidR="00C033F8" w:rsidRDefault="00C033F8" w:rsidP="00C033F8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The Jed- $48 for 3 drop in visits at breakfast, mid-afternoon, and bedtime for care while parents are away.</w:t>
      </w:r>
      <w:proofErr w:type="gramEnd"/>
      <w:r>
        <w:rPr>
          <w:rFonts w:asciiTheme="majorHAnsi" w:hAnsiTheme="majorHAnsi"/>
          <w:sz w:val="24"/>
          <w:szCs w:val="24"/>
        </w:rPr>
        <w:t xml:space="preserve">  All away care </w:t>
      </w:r>
      <w:proofErr w:type="gramStart"/>
      <w:r>
        <w:rPr>
          <w:rFonts w:asciiTheme="majorHAnsi" w:hAnsiTheme="majorHAnsi"/>
          <w:sz w:val="24"/>
          <w:szCs w:val="24"/>
        </w:rPr>
        <w:t>drop</w:t>
      </w:r>
      <w:proofErr w:type="gramEnd"/>
      <w:r>
        <w:rPr>
          <w:rFonts w:asciiTheme="majorHAnsi" w:hAnsiTheme="majorHAnsi"/>
          <w:sz w:val="24"/>
          <w:szCs w:val="24"/>
        </w:rPr>
        <w:t xml:space="preserve"> in visits can include plant care, bringing in mail/packages, trash service, and light rotation.</w:t>
      </w:r>
    </w:p>
    <w:p w:rsidR="00C033F8" w:rsidRDefault="00C033F8" w:rsidP="00C033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The Wilco-$51 for daycare with taxi, dinner time drop off, &amp; a bed time drop in visit. All away care </w:t>
      </w:r>
      <w:proofErr w:type="gramStart"/>
      <w:r>
        <w:rPr>
          <w:rFonts w:asciiTheme="majorHAnsi" w:hAnsiTheme="majorHAnsi"/>
          <w:sz w:val="24"/>
          <w:szCs w:val="24"/>
        </w:rPr>
        <w:t>drop</w:t>
      </w:r>
      <w:proofErr w:type="gramEnd"/>
      <w:r>
        <w:rPr>
          <w:rFonts w:asciiTheme="majorHAnsi" w:hAnsiTheme="majorHAnsi"/>
          <w:sz w:val="24"/>
          <w:szCs w:val="24"/>
        </w:rPr>
        <w:t xml:space="preserve"> in visits can include plant care, bringing in mail/packages, trash service, and light rotation.</w:t>
      </w:r>
    </w:p>
    <w:p w:rsidR="00C033F8" w:rsidRDefault="00C033F8" w:rsidP="00C033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Edward-$61 for an overnight sitter to stay in your home from around dinner time through breakfast the next morning and one midday drop in visit. All away care </w:t>
      </w:r>
      <w:proofErr w:type="gramStart"/>
      <w:r>
        <w:rPr>
          <w:rFonts w:asciiTheme="majorHAnsi" w:hAnsiTheme="majorHAnsi"/>
          <w:sz w:val="24"/>
          <w:szCs w:val="24"/>
        </w:rPr>
        <w:t>drop</w:t>
      </w:r>
      <w:proofErr w:type="gramEnd"/>
      <w:r>
        <w:rPr>
          <w:rFonts w:asciiTheme="majorHAnsi" w:hAnsiTheme="majorHAnsi"/>
          <w:sz w:val="24"/>
          <w:szCs w:val="24"/>
        </w:rPr>
        <w:t xml:space="preserve"> in visits can include plant care, bringing in mail/packages, trash service, and light rotation.</w:t>
      </w:r>
    </w:p>
    <w:p w:rsidR="00C033F8" w:rsidRDefault="00C033F8" w:rsidP="00C033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Bubba-$64 for 4 drop in visits at breakfast, mid-morning, mid-afternoon, and bedtime. All away care </w:t>
      </w:r>
      <w:proofErr w:type="gramStart"/>
      <w:r>
        <w:rPr>
          <w:rFonts w:asciiTheme="majorHAnsi" w:hAnsiTheme="majorHAnsi"/>
          <w:sz w:val="24"/>
          <w:szCs w:val="24"/>
        </w:rPr>
        <w:t>drop</w:t>
      </w:r>
      <w:proofErr w:type="gramEnd"/>
      <w:r>
        <w:rPr>
          <w:rFonts w:asciiTheme="majorHAnsi" w:hAnsiTheme="majorHAnsi"/>
          <w:sz w:val="24"/>
          <w:szCs w:val="24"/>
        </w:rPr>
        <w:t xml:space="preserve"> in visits can include plant care, bringing in mail/packages, trash service, and light rotation.</w:t>
      </w:r>
    </w:p>
    <w:p w:rsidR="00C033F8" w:rsidRDefault="00C033F8" w:rsidP="00C033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Bowman-$70 for daycare with taxi and an overnight sitter to stay in your home from around dinner time through breakfast the next morning, the best option for dogs with separation anxiety . All away care </w:t>
      </w:r>
      <w:proofErr w:type="gramStart"/>
      <w:r>
        <w:rPr>
          <w:rFonts w:asciiTheme="majorHAnsi" w:hAnsiTheme="majorHAnsi"/>
          <w:sz w:val="24"/>
          <w:szCs w:val="24"/>
        </w:rPr>
        <w:t>drop</w:t>
      </w:r>
      <w:proofErr w:type="gramEnd"/>
      <w:r>
        <w:rPr>
          <w:rFonts w:asciiTheme="majorHAnsi" w:hAnsiTheme="majorHAnsi"/>
          <w:sz w:val="24"/>
          <w:szCs w:val="24"/>
        </w:rPr>
        <w:t xml:space="preserve"> in visits can include plant care, bringing in mail/packages, trash service, and light rotation.</w:t>
      </w:r>
    </w:p>
    <w:p w:rsidR="00C033F8" w:rsidRDefault="00C033F8" w:rsidP="00C033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Brayden-$77 for an overnight sitter to stay in your home from around dinner time through breakfast the next morning and two drop in visits at mid-morning and mid-day. All away care </w:t>
      </w:r>
      <w:proofErr w:type="gramStart"/>
      <w:r>
        <w:rPr>
          <w:rFonts w:asciiTheme="majorHAnsi" w:hAnsiTheme="majorHAnsi"/>
          <w:sz w:val="24"/>
          <w:szCs w:val="24"/>
        </w:rPr>
        <w:t>drop</w:t>
      </w:r>
      <w:proofErr w:type="gramEnd"/>
      <w:r>
        <w:rPr>
          <w:rFonts w:asciiTheme="majorHAnsi" w:hAnsiTheme="majorHAnsi"/>
          <w:sz w:val="24"/>
          <w:szCs w:val="24"/>
        </w:rPr>
        <w:t xml:space="preserve"> in visits can include plant care, bringing in mail/packages, trash service, and light rotation.</w:t>
      </w:r>
    </w:p>
    <w:p w:rsidR="00C033F8" w:rsidRDefault="004A3D49" w:rsidP="00C033F8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The Piper-$6</w:t>
      </w:r>
      <w:r w:rsidR="00C033F8">
        <w:rPr>
          <w:rFonts w:asciiTheme="majorHAnsi" w:hAnsiTheme="majorHAnsi"/>
          <w:sz w:val="24"/>
          <w:szCs w:val="24"/>
        </w:rPr>
        <w:t>0 for daycare with taxi and overnight boarding in our home.</w:t>
      </w:r>
      <w:bookmarkStart w:id="0" w:name="_GoBack"/>
      <w:bookmarkEnd w:id="0"/>
      <w:proofErr w:type="gramEnd"/>
    </w:p>
    <w:p w:rsidR="00584CE0" w:rsidRDefault="00584CE0" w:rsidP="00C033F8">
      <w:pPr>
        <w:rPr>
          <w:rFonts w:asciiTheme="majorHAnsi" w:hAnsiTheme="majorHAnsi"/>
          <w:sz w:val="24"/>
          <w:szCs w:val="24"/>
        </w:rPr>
      </w:pPr>
    </w:p>
    <w:p w:rsidR="00584CE0" w:rsidRDefault="00584CE0" w:rsidP="00C033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inquire about pricing for additional pet pricing and pricing for our other bespoke services such as pet and family photography, Pal birthday parties, pet first </w:t>
      </w:r>
      <w:proofErr w:type="spellStart"/>
      <w:r>
        <w:rPr>
          <w:rFonts w:asciiTheme="majorHAnsi" w:hAnsiTheme="majorHAnsi"/>
          <w:sz w:val="24"/>
          <w:szCs w:val="24"/>
        </w:rPr>
        <w:t>aide</w:t>
      </w:r>
      <w:proofErr w:type="spellEnd"/>
      <w:r>
        <w:rPr>
          <w:rFonts w:asciiTheme="majorHAnsi" w:hAnsiTheme="majorHAnsi"/>
          <w:sz w:val="24"/>
          <w:szCs w:val="24"/>
        </w:rPr>
        <w:t xml:space="preserve"> and CPR classes, etc. Holidays will have an additional $10 charge per pet.</w:t>
      </w:r>
    </w:p>
    <w:p w:rsidR="00C033F8" w:rsidRDefault="00C033F8"/>
    <w:sectPr w:rsidR="00C0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F8"/>
    <w:rsid w:val="0014588F"/>
    <w:rsid w:val="004A3D49"/>
    <w:rsid w:val="00584CE0"/>
    <w:rsid w:val="00861612"/>
    <w:rsid w:val="00950FDF"/>
    <w:rsid w:val="00996EDA"/>
    <w:rsid w:val="00A50316"/>
    <w:rsid w:val="00C0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Faul</dc:creator>
  <cp:lastModifiedBy>Courtney Faul</cp:lastModifiedBy>
  <cp:revision>4</cp:revision>
  <dcterms:created xsi:type="dcterms:W3CDTF">2019-04-24T17:20:00Z</dcterms:created>
  <dcterms:modified xsi:type="dcterms:W3CDTF">2019-05-31T14:00:00Z</dcterms:modified>
</cp:coreProperties>
</file>